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D6E" w:rsidRDefault="00184D6E" w:rsidP="00184D6E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воспрепятствовании осуществлению правосудия.</w:t>
      </w:r>
    </w:p>
    <w:p w:rsidR="00184D6E" w:rsidRDefault="00184D6E" w:rsidP="00184D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D6E" w:rsidRDefault="00184D6E" w:rsidP="00184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ЖСК «Дегунино-7» - контрагент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Мосжилинспекции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платном рынке ЖКХ. </w:t>
      </w:r>
    </w:p>
    <w:p w:rsidR="00184D6E" w:rsidRDefault="00184D6E" w:rsidP="00184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ЖСК «Дегунино-7», ИНН 7713026300 - организация, управляющая МКД. </w:t>
      </w:r>
    </w:p>
    <w:p w:rsidR="00184D6E" w:rsidRDefault="00184D6E" w:rsidP="00184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ЖСК «Дегунино-7» -</w:t>
      </w:r>
      <w:r w:rsidR="00285BB0">
        <w:rPr>
          <w:rFonts w:ascii="Times New Roman" w:hAnsi="Times New Roman" w:cs="Times New Roman"/>
          <w:sz w:val="24"/>
          <w:szCs w:val="24"/>
        </w:rPr>
        <w:t xml:space="preserve"> системный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получатель субсидий из бюджета региона Москва.</w:t>
      </w:r>
    </w:p>
    <w:p w:rsidR="00184D6E" w:rsidRDefault="00184D6E" w:rsidP="00184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ЖСК «Дегунино-7» - контрагент гражданина Российской Федерации в сфере платных ЖКУ.</w:t>
      </w:r>
    </w:p>
    <w:p w:rsidR="00184D6E" w:rsidRDefault="00184D6E" w:rsidP="00184D6E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Должностное лицо юридического лица ЖСК «Дегунино-7» Зеленский А.В. - ответчик в 15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 из 16 исковых заявлений гражданина Российской Федерации об истребовании документов у председателя правления кооператива.</w:t>
      </w:r>
    </w:p>
    <w:p w:rsidR="00184D6E" w:rsidRDefault="00184D6E" w:rsidP="00184D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4D6E" w:rsidRDefault="00184D6E" w:rsidP="00184D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Исковое заявление об истребовании документов  </w:t>
      </w:r>
    </w:p>
    <w:p w:rsidR="00184D6E" w:rsidRDefault="00184D6E" w:rsidP="00184D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купюры</w:t>
      </w:r>
    </w:p>
    <w:p w:rsidR="00CE2804" w:rsidRDefault="00CE2804" w:rsidP="00E55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 ГПК РФ обращаюсь в Тимирязевский районный суд за защитой нарушенных  прав, свобод и законных интересов.</w:t>
      </w:r>
    </w:p>
    <w:p w:rsidR="00CE2804" w:rsidRDefault="00CE2804" w:rsidP="00E553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4 ГПК РФ прошу Тимирязевский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районный суд о возбуждении гражданского дела по настоящему заявлению. </w:t>
      </w:r>
    </w:p>
    <w:p w:rsidR="00CE2804" w:rsidRDefault="00CE2804" w:rsidP="00E55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Многоквартирным домом по адресу Керамический проезд, дом 49, корпус 2 управляет ЖСК «Дегунино-7», Председатель Правления Зеленский А.В.</w:t>
      </w:r>
    </w:p>
    <w:p w:rsidR="00CE2804" w:rsidRDefault="00CE2804" w:rsidP="00E55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 управляющей в доме организации ЖСК «Дегунино-7» Зеленскому А.В. 19.05.2016 направлено требование от 17.05.2016 №101 о представлении мне Выписки из домовой книги по следующим периодам:</w:t>
      </w:r>
    </w:p>
    <w:p w:rsidR="00CE2804" w:rsidRDefault="00CE2804" w:rsidP="00E55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 2012- февраль 2013</w:t>
      </w:r>
    </w:p>
    <w:p w:rsidR="00CE2804" w:rsidRDefault="00CE2804" w:rsidP="00E55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Апрель-май 2013</w:t>
      </w:r>
    </w:p>
    <w:p w:rsidR="00CE2804" w:rsidRDefault="00CE2804" w:rsidP="00E55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неполучением Зеленским А.В. ценного почтового отправления и возвратом его </w:t>
      </w:r>
      <w:r w:rsidR="00E5533C">
        <w:rPr>
          <w:rFonts w:ascii="Times New Roman" w:hAnsi="Times New Roman" w:cs="Times New Roman"/>
          <w:sz w:val="24"/>
          <w:szCs w:val="24"/>
        </w:rPr>
        <w:t>гражданину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по истечении 30 дней, руководителю управляющей в доме организации ЖСК «Дегунино-7» Зеленскому А.В. 24.06.2016 повторно направлено требование от 17.05.2016 №101 о представлении Выписки из домовой книги по следующим периодам:</w:t>
      </w:r>
    </w:p>
    <w:p w:rsidR="00CE2804" w:rsidRDefault="00CE2804" w:rsidP="00E55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 2012- февраль 2013</w:t>
      </w:r>
    </w:p>
    <w:p w:rsidR="00CE2804" w:rsidRDefault="00CE2804" w:rsidP="00E55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Апрель-май 2013</w:t>
      </w:r>
    </w:p>
    <w:p w:rsidR="00CE2804" w:rsidRDefault="00CE2804" w:rsidP="00E55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Указанное требование к руководителю организации, управляющей домом, дважды направлялось  ценным почтовым отправлением с заказным уведомлением о вручении.</w:t>
      </w:r>
    </w:p>
    <w:p w:rsidR="00CE2804" w:rsidRDefault="00E5533C" w:rsidP="00E55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Требование гражданина Российской Федерации,</w:t>
      </w:r>
      <w:r w:rsidR="00CE2804">
        <w:rPr>
          <w:rFonts w:ascii="Times New Roman" w:hAnsi="Times New Roman" w:cs="Times New Roman"/>
          <w:sz w:val="24"/>
          <w:szCs w:val="24"/>
        </w:rPr>
        <w:t xml:space="preserve"> потребителя жилищных и коммунальных услуг МКД от 17.05.2016 №101 получено 18.07.2016 лично Председателем Правления Зеленским А.В.,  что подтверждают документы приложения к Иску.</w:t>
      </w:r>
    </w:p>
    <w:p w:rsidR="00CE2804" w:rsidRDefault="00CE2804" w:rsidP="00E553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и материалы по данному вопросу необходимо было направить на указанный почтовый адрес с приложением документов, подтверждающих действия единоличного руководителя выборного органа управления домом.</w:t>
      </w:r>
    </w:p>
    <w:p w:rsidR="00CE2804" w:rsidRDefault="00CE2804" w:rsidP="00E553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 Правления ЖСК «Дегунино-7» Зеленскому А.В.  следовало направить ответ на письменное обращение гражданина, потребителя  услуг в условиях действующего законодательства.</w:t>
      </w:r>
    </w:p>
    <w:p w:rsidR="00CE2804" w:rsidRDefault="00CE2804" w:rsidP="00E553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Конституции Российской Федерации, Гражданскому кодексу Российской Федерации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все сведения, касающиеся граждан должны быть представлены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незамедлительно.</w:t>
      </w:r>
    </w:p>
    <w:p w:rsidR="00CE2804" w:rsidRDefault="00CE2804" w:rsidP="00E553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Зеленский А.В. не направил ответ на требование собственника от 17.05.2016 №101, нарушив действующее законодательство России, в том числе:</w:t>
      </w:r>
    </w:p>
    <w:p w:rsidR="00CE2804" w:rsidRDefault="00CE2804" w:rsidP="00E553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"Гражданский кодекс Российской Федерации (часть первая)" от 30.11.1994 N 51-ФЗ,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 I, Подраздел 1, Глава 1, Статья 1</w:t>
      </w:r>
    </w:p>
    <w:p w:rsidR="00CE2804" w:rsidRDefault="00CE2804" w:rsidP="00E553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2804" w:rsidRDefault="00CE2804" w:rsidP="00E5533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"Жилищный кодекс Российской Федерации" от 29.12.2004 N 188-ФЗ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E2804" w:rsidRDefault="00CE2804" w:rsidP="00E5533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I, Глава 1, Статья 1. </w:t>
      </w:r>
    </w:p>
    <w:p w:rsidR="00CE2804" w:rsidRDefault="00CE2804" w:rsidP="00E5533C">
      <w:pPr>
        <w:pStyle w:val="ConsPlusNormal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Постановление Правительства РФ от 06.05.2011 N 354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b/>
          <w:sz w:val="24"/>
          <w:szCs w:val="24"/>
        </w:rPr>
        <w:t>О предоставлении коммунальных услуг собственникам и пользователям помещений в многоквартирных домах и жилых домов"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(вместе с "Правилами предоставления коммунальных услуг собственникам и пользователям помещений в многоквартирных домах и жилых домов").</w:t>
      </w:r>
    </w:p>
    <w:p w:rsidR="00CE2804" w:rsidRDefault="00CE2804" w:rsidP="00E5533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Права и обязанности исполнителя</w:t>
      </w:r>
    </w:p>
    <w:p w:rsidR="00CE2804" w:rsidRDefault="00CE2804" w:rsidP="00E5533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Исполнитель обязан</w:t>
      </w:r>
    </w:p>
    <w:p w:rsidR="00CE2804" w:rsidRDefault="00CE2804" w:rsidP="00E55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к) вести учет жалоб (заявлений, обращений, требований и претензий) потребителей на качество предоставления коммунальных услуг, учет сроков и результатов их рассмотрения и исполнения, а также в течение 3 рабочих дней со дня получения жалобы (заявления, требования и претензии) направлять потребителю ответ о ее удовлетворении либо об отказе в удовлетворении с указанием причин отказа.</w:t>
      </w:r>
      <w:proofErr w:type="gramEnd"/>
    </w:p>
    <w:p w:rsidR="00CE2804" w:rsidRDefault="00CE2804" w:rsidP="00E5533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 Правительства РФ от 23.09.2010 N 731</w:t>
      </w:r>
      <w:r>
        <w:rPr>
          <w:rFonts w:ascii="Times New Roman" w:hAnsi="Times New Roman" w:cs="Times New Roman"/>
          <w:sz w:val="24"/>
          <w:szCs w:val="24"/>
        </w:rPr>
        <w:t>"Об утверждении стандарта раскрытия информации организациями, осуществляющими деятельность в сфере управления многоквартирными домами".</w:t>
      </w:r>
    </w:p>
    <w:p w:rsidR="00CE2804" w:rsidRDefault="00CE2804" w:rsidP="00E55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21.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Предоставление информации по письменному запросу осуществляется управляющей организацией, товариществом или кооперативом в течение 10 рабочих дней со дня его поступления посредством направления почтового отправления в адрес потребителя, либо выдачи запрашиваемой информации лично потребителю по месту нахождения управляющей организации, органов управления товарищества или кооператива, либо направления информации по адресу электронной почты потребителя в случае указания такого адреса в запросе.</w:t>
      </w:r>
      <w:proofErr w:type="gramEnd"/>
    </w:p>
    <w:p w:rsidR="00CE2804" w:rsidRDefault="00CE2804" w:rsidP="00E553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(п. 21 в ред. Постановления Правительства РФ от 27.09.2014 N 988)</w:t>
      </w:r>
    </w:p>
    <w:p w:rsidR="00CE2804" w:rsidRDefault="00CE2804" w:rsidP="00E553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Зеленский А.В. не направил ответ на требование </w:t>
      </w:r>
      <w:r w:rsidR="00E5533C">
        <w:rPr>
          <w:rFonts w:ascii="Times New Roman" w:hAnsi="Times New Roman" w:cs="Times New Roman"/>
          <w:sz w:val="24"/>
          <w:szCs w:val="24"/>
        </w:rPr>
        <w:t xml:space="preserve">гражданина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от 17.05.2016 №101, нарушив ее права, свободы и законные интересы. </w:t>
      </w:r>
    </w:p>
    <w:p w:rsidR="00CE2804" w:rsidRDefault="00CE2804" w:rsidP="00E553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досудебный период Председатель Правления ЖСК Зеленский А.В. не реализовал свою обязанность как исполнитель жилищных и коммунальных услуг по надлежащему представлению ответа на обращение (жалобы, заявления, требования и претензии) гражданина, собственника в МКД.</w:t>
      </w:r>
    </w:p>
    <w:p w:rsidR="00CE2804" w:rsidRDefault="00CE2804" w:rsidP="00E553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 связи с систематическими нарушениями действующего законодательства, в том числе оставление обращение (жалобы, заявления, требования и претензии) гражданина, потребителя услуг без ответа, нарушения сроков предоставления ответов и нарушения сроков исполнения обязательств, и в соответствии со статьей 2 Конституции Российской Федерации от 12 декабря 1993 года </w:t>
      </w:r>
    </w:p>
    <w:p w:rsidR="00E5533C" w:rsidRDefault="00CE2804" w:rsidP="00E553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:rsidR="00CE2804" w:rsidRDefault="00CE2804" w:rsidP="00E553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истребовать у Зеленского А.В., Председателя Правления ЖСК «Дегунино-7» Выписку из домовой книги по следующим периодам:</w:t>
      </w:r>
    </w:p>
    <w:p w:rsidR="00CE2804" w:rsidRDefault="00CE2804" w:rsidP="00E55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 2012- февраль 2013</w:t>
      </w:r>
    </w:p>
    <w:p w:rsidR="00CE2804" w:rsidRDefault="00CE2804" w:rsidP="00E55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Апрель-май 2013.</w:t>
      </w:r>
    </w:p>
    <w:p w:rsidR="00CE2804" w:rsidRDefault="00CE2804" w:rsidP="00E553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CE2804" w:rsidRDefault="00CE2804" w:rsidP="00E5533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подтверждающий уплату государственной пошлины (оригинал) - 1 лист.</w:t>
      </w:r>
    </w:p>
    <w:p w:rsidR="00CE2804" w:rsidRDefault="00CE2804" w:rsidP="00E5533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подтверждающие обстоятельства, на которых истец основывает свои требования (копии)  - 1 лист.</w:t>
      </w:r>
    </w:p>
    <w:p w:rsidR="00CE2804" w:rsidRDefault="00CE2804" w:rsidP="00E5533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для ответчика не представляются, так как у ответчика в наличии оригиналы документов.</w:t>
      </w:r>
    </w:p>
    <w:p w:rsidR="00CE2804" w:rsidRDefault="00CE2804" w:rsidP="00E5533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Доказательство, подтверждающее выполнение досудебного порядка урегулирования спора – 2 листа.</w:t>
      </w:r>
    </w:p>
    <w:p w:rsidR="00CE2804" w:rsidRDefault="00CE2804" w:rsidP="00E5533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иска в одном экземпляре (для ответчика) –    3 листа. </w:t>
      </w:r>
    </w:p>
    <w:p w:rsidR="00CE2804" w:rsidRDefault="00CE2804" w:rsidP="00E5533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</w:t>
      </w:r>
    </w:p>
    <w:p w:rsidR="00CE2804" w:rsidRDefault="00CE2804" w:rsidP="00E5533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</w:t>
      </w:r>
    </w:p>
    <w:p w:rsidR="00807DE5" w:rsidRDefault="00CE2804" w:rsidP="00F47449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4"/>
          <w:szCs w:val="24"/>
        </w:rPr>
        <w:t>"07"_октября_ 2016  г.</w:t>
      </w:r>
    </w:p>
    <w:sectPr w:rsidR="00807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304C"/>
    <w:multiLevelType w:val="hybridMultilevel"/>
    <w:tmpl w:val="12581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B70F3"/>
    <w:multiLevelType w:val="hybridMultilevel"/>
    <w:tmpl w:val="2E480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DF253C"/>
    <w:multiLevelType w:val="hybridMultilevel"/>
    <w:tmpl w:val="FC224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322"/>
    <w:rsid w:val="00184D6E"/>
    <w:rsid w:val="00285BB0"/>
    <w:rsid w:val="00500322"/>
    <w:rsid w:val="00807DE5"/>
    <w:rsid w:val="00CE2804"/>
    <w:rsid w:val="00E5533C"/>
    <w:rsid w:val="00F4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804"/>
    <w:pPr>
      <w:ind w:left="720"/>
      <w:contextualSpacing/>
    </w:pPr>
  </w:style>
  <w:style w:type="paragraph" w:customStyle="1" w:styleId="ConsPlusNonformat">
    <w:name w:val="ConsPlusNonformat"/>
    <w:rsid w:val="00CE28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E28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804"/>
    <w:pPr>
      <w:ind w:left="720"/>
      <w:contextualSpacing/>
    </w:pPr>
  </w:style>
  <w:style w:type="paragraph" w:customStyle="1" w:styleId="ConsPlusNonformat">
    <w:name w:val="ConsPlusNonformat"/>
    <w:rsid w:val="00CE28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E28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 Home</dc:creator>
  <cp:keywords/>
  <dc:description/>
  <cp:lastModifiedBy>Sweet Home</cp:lastModifiedBy>
  <cp:revision>7</cp:revision>
  <dcterms:created xsi:type="dcterms:W3CDTF">2020-08-13T05:02:00Z</dcterms:created>
  <dcterms:modified xsi:type="dcterms:W3CDTF">2020-08-13T05:24:00Z</dcterms:modified>
</cp:coreProperties>
</file>